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>REPUBLIKA HRVATSKA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>PRIMORSKO-GORANSKA ŽUPANIJA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>GRAD DELNICE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GRADONAČELNIK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  <w:t>GRADSKO VIJEĆE GRADA DELNICA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E91EB0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  <w:t>n/r predsjednika Gorana Bukovca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91EB0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48. Stavka 1. Zakona o lokalnoj i područnoj (regionalnoj) samoupravi prosljeđujem Gradskom vijeću Grada Delnica na razmatranje i usvajanje</w:t>
      </w: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NACRT</w:t>
      </w:r>
    </w:p>
    <w:p w:rsidR="00E91EB0" w:rsidRPr="00E91EB0" w:rsidRDefault="00E91EB0" w:rsidP="00E9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ODLUKE</w:t>
      </w: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</w:t>
      </w:r>
    </w:p>
    <w:p w:rsidR="00E91EB0" w:rsidRPr="00E91EB0" w:rsidRDefault="00E91EB0" w:rsidP="00E91EB0">
      <w:pPr>
        <w:pStyle w:val="StandardWeb"/>
        <w:shd w:val="clear" w:color="auto" w:fill="FFFFFF"/>
        <w:jc w:val="center"/>
        <w:rPr>
          <w:color w:val="000000"/>
          <w:sz w:val="32"/>
          <w:szCs w:val="32"/>
        </w:rPr>
      </w:pPr>
      <w:r w:rsidRPr="00E91EB0">
        <w:rPr>
          <w:b/>
          <w:bCs/>
          <w:color w:val="000000"/>
          <w:sz w:val="32"/>
          <w:szCs w:val="32"/>
        </w:rPr>
        <w:t>načinu obavljanja komunalnih djelatnosti</w:t>
      </w: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E91EB0" w:rsidRPr="00E91EB0" w:rsidRDefault="00E91EB0" w:rsidP="00E9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</w:t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Gradonačelnik</w:t>
      </w:r>
    </w:p>
    <w:p w:rsidR="00E91EB0" w:rsidRPr="00E91EB0" w:rsidRDefault="00E91EB0" w:rsidP="00E91E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1EB0" w:rsidRPr="00E91EB0" w:rsidRDefault="00E91EB0" w:rsidP="00E91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</w:t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91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</w:t>
      </w:r>
    </w:p>
    <w:p w:rsidR="00E91EB0" w:rsidRPr="00E91EB0" w:rsidRDefault="00E91EB0" w:rsidP="00E91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3D52" w:rsidRPr="00EE0F70" w:rsidRDefault="004E3D52" w:rsidP="004E3D52">
      <w:pPr>
        <w:ind w:firstLine="360"/>
        <w:jc w:val="right"/>
        <w:rPr>
          <w:rFonts w:ascii="Times New Roman" w:hAnsi="Times New Roman"/>
          <w:b/>
        </w:rPr>
      </w:pPr>
      <w:r w:rsidRPr="00EE0F70">
        <w:rPr>
          <w:rFonts w:ascii="Times New Roman" w:hAnsi="Times New Roman"/>
          <w:b/>
        </w:rPr>
        <w:lastRenderedPageBreak/>
        <w:t>PRIJEDLOG</w:t>
      </w:r>
    </w:p>
    <w:p w:rsidR="004E3D52" w:rsidRPr="00EE0F70" w:rsidRDefault="004E3D52" w:rsidP="004E3D52">
      <w:pPr>
        <w:ind w:left="360"/>
        <w:rPr>
          <w:rFonts w:ascii="Times New Roman" w:hAnsi="Times New Roman"/>
        </w:rPr>
      </w:pPr>
      <w:r w:rsidRPr="00EE0F70"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</w:rPr>
        <w:t>33</w:t>
      </w:r>
      <w:r w:rsidRPr="00EE0F70">
        <w:rPr>
          <w:rFonts w:ascii="Times New Roman" w:hAnsi="Times New Roman"/>
        </w:rPr>
        <w:t xml:space="preserve">. Zakona o komunalnom gospodarstvu (NN RH 68/18), članka te članka 17. Statuta Grada Delnica </w:t>
      </w:r>
      <w:r w:rsidR="00517E1B">
        <w:rPr>
          <w:rFonts w:ascii="Times New Roman" w:hAnsi="Times New Roman"/>
        </w:rPr>
        <w:t xml:space="preserve">(SN PGŽ 28/09, 41/09, 11/13, 20/13 i 6/15,Službene novine Grada Delnica br.1/18, 3/18 – pročišćeni tekst) </w:t>
      </w:r>
      <w:r w:rsidRPr="00EE0F70">
        <w:rPr>
          <w:rFonts w:ascii="Times New Roman" w:hAnsi="Times New Roman"/>
        </w:rPr>
        <w:t>Gradsko vijeće Grada Delnica na sjednici održanoj ___ 2018. godine donijelo je</w:t>
      </w:r>
    </w:p>
    <w:p w:rsidR="004E3D52" w:rsidRPr="00EE0F70" w:rsidRDefault="004E3D52" w:rsidP="004E3D52">
      <w:pPr>
        <w:ind w:firstLine="360"/>
        <w:jc w:val="both"/>
        <w:rPr>
          <w:rFonts w:ascii="Times New Roman" w:hAnsi="Times New Roman"/>
        </w:rPr>
      </w:pP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ODLUKU</w:t>
      </w:r>
      <w:r>
        <w:rPr>
          <w:b/>
          <w:bCs/>
          <w:color w:val="000000"/>
          <w:sz w:val="27"/>
          <w:szCs w:val="27"/>
        </w:rPr>
        <w:br/>
        <w:t>o</w:t>
      </w:r>
      <w:r>
        <w:rPr>
          <w:b/>
          <w:bCs/>
          <w:color w:val="000000"/>
          <w:sz w:val="27"/>
          <w:szCs w:val="27"/>
        </w:rPr>
        <w:br/>
      </w:r>
      <w:bookmarkStart w:id="0" w:name="_Hlk528234558"/>
      <w:r>
        <w:rPr>
          <w:b/>
          <w:bCs/>
          <w:color w:val="000000"/>
          <w:sz w:val="27"/>
          <w:szCs w:val="27"/>
        </w:rPr>
        <w:t>načinu obavljanja komunalnih djelatnosti</w:t>
      </w:r>
    </w:p>
    <w:bookmarkEnd w:id="0"/>
    <w:p w:rsidR="00237BC9" w:rsidRPr="00F44414" w:rsidRDefault="00237BC9" w:rsidP="00237BC9">
      <w:pPr>
        <w:pStyle w:val="StandardWeb"/>
        <w:shd w:val="clear" w:color="auto" w:fill="FFFFFF"/>
        <w:rPr>
          <w:color w:val="000000"/>
        </w:rPr>
      </w:pPr>
      <w:r w:rsidRPr="00F44414">
        <w:rPr>
          <w:color w:val="000000"/>
        </w:rPr>
        <w:t>I.OPĆE ODREDBE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1.</w:t>
      </w:r>
    </w:p>
    <w:p w:rsidR="00237BC9" w:rsidRDefault="004E3D52" w:rsidP="00A50321">
      <w:pPr>
        <w:pStyle w:val="StandardWeb"/>
        <w:shd w:val="clear" w:color="auto" w:fill="FFFFFF"/>
        <w:ind w:firstLine="708"/>
        <w:rPr>
          <w:color w:val="000000"/>
          <w:sz w:val="27"/>
          <w:szCs w:val="27"/>
        </w:rPr>
      </w:pPr>
      <w:r>
        <w:t>Ovom Odlukom utvrđuju se komunalne djelatnosti koje se obavljaju na području Grad Delnica</w:t>
      </w:r>
      <w:r w:rsidR="007E7921">
        <w:t xml:space="preserve"> ( u daljnjem tekstu Grad)</w:t>
      </w:r>
      <w:r>
        <w:t>, način i uvjeti obavljanja komunalnih djelatnosti te druga pitanja od značaja za obavljanje komunalnih djelatnosti na području Grada</w:t>
      </w:r>
      <w:r w:rsidR="00237BC9">
        <w:rPr>
          <w:color w:val="000000"/>
          <w:sz w:val="27"/>
          <w:szCs w:val="27"/>
        </w:rPr>
        <w:t>.</w:t>
      </w:r>
    </w:p>
    <w:p w:rsidR="004E3D52" w:rsidRDefault="004E3D52" w:rsidP="00237BC9">
      <w:pPr>
        <w:pStyle w:val="StandardWeb"/>
        <w:shd w:val="clear" w:color="auto" w:fill="FFFFFF"/>
        <w:rPr>
          <w:color w:val="000000"/>
          <w:sz w:val="27"/>
          <w:szCs w:val="27"/>
        </w:rPr>
      </w:pPr>
      <w:r>
        <w:t>KOMUNALNE DJELATNOSTI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2.</w:t>
      </w:r>
    </w:p>
    <w:p w:rsidR="004E3D52" w:rsidRDefault="004E3D52" w:rsidP="00237BC9">
      <w:pPr>
        <w:pStyle w:val="StandardWeb"/>
        <w:shd w:val="clear" w:color="auto" w:fill="FFFFFF"/>
        <w:jc w:val="center"/>
      </w:pPr>
      <w:r>
        <w:t>Na području Grada Delnica obavljaju se sljedeće komunalne djelatnosti:</w:t>
      </w:r>
    </w:p>
    <w:p w:rsidR="005E5738" w:rsidRDefault="005E5738" w:rsidP="005E5738">
      <w:pPr>
        <w:pStyle w:val="StandardWeb"/>
        <w:shd w:val="clear" w:color="auto" w:fill="FFFFFF"/>
      </w:pPr>
      <w:r>
        <w:t>I. Komunalne djelatnosti kojima se osigurava održavanje komunalne infrastrukture: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 1. održavanje nerazvrstanih cesta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2. održavanje javnih površina na kojima nije dopušten promet motornim vozilima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3. održavanje građevina javne odvodnje oborinskih voda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4. </w:t>
      </w:r>
      <w:bookmarkStart w:id="1" w:name="_Hlk527975559"/>
      <w:r>
        <w:t xml:space="preserve">održavanje javnih zelenih površina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5. održavanje građevina, uređaja i predmeta javne namjene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6. održavanje groblja </w:t>
      </w:r>
    </w:p>
    <w:p w:rsidR="004E3D52" w:rsidRDefault="004E3D52" w:rsidP="004E3D52">
      <w:pPr>
        <w:pStyle w:val="StandardWeb"/>
        <w:shd w:val="clear" w:color="auto" w:fill="FFFFFF"/>
      </w:pPr>
      <w:r>
        <w:t xml:space="preserve">7. održavanje čistoće javnih površina </w:t>
      </w:r>
    </w:p>
    <w:bookmarkEnd w:id="1"/>
    <w:p w:rsidR="004E3D52" w:rsidRDefault="004E3D52" w:rsidP="004E3D52">
      <w:pPr>
        <w:pStyle w:val="StandardWeb"/>
        <w:shd w:val="clear" w:color="auto" w:fill="FFFFFF"/>
      </w:pPr>
      <w:r>
        <w:t xml:space="preserve">8. održavanje javne rasvjete </w:t>
      </w:r>
    </w:p>
    <w:p w:rsidR="005E5738" w:rsidRDefault="005E5738" w:rsidP="004E3D52">
      <w:pPr>
        <w:pStyle w:val="StandardWeb"/>
        <w:shd w:val="clear" w:color="auto" w:fill="FFFFFF"/>
      </w:pPr>
    </w:p>
    <w:p w:rsidR="005E5738" w:rsidRDefault="005E5738" w:rsidP="004E3D52">
      <w:pPr>
        <w:pStyle w:val="StandardWeb"/>
        <w:shd w:val="clear" w:color="auto" w:fill="FFFFFF"/>
      </w:pPr>
      <w:r>
        <w:t>II. uslužne komunalne djelatnosti:</w:t>
      </w:r>
    </w:p>
    <w:p w:rsidR="00364931" w:rsidRDefault="005E5738" w:rsidP="004E3D52">
      <w:pPr>
        <w:pStyle w:val="StandardWeb"/>
        <w:shd w:val="clear" w:color="auto" w:fill="FFFFFF"/>
      </w:pPr>
      <w:r>
        <w:t>1</w:t>
      </w:r>
      <w:bookmarkStart w:id="2" w:name="_Hlk527975588"/>
      <w:r w:rsidR="00364931">
        <w:t>. usluga javne tržnice na malo</w:t>
      </w:r>
    </w:p>
    <w:p w:rsidR="004E3D52" w:rsidRDefault="005E5738" w:rsidP="004E3D52">
      <w:pPr>
        <w:pStyle w:val="StandardWeb"/>
        <w:shd w:val="clear" w:color="auto" w:fill="FFFFFF"/>
      </w:pPr>
      <w:r>
        <w:lastRenderedPageBreak/>
        <w:t>2</w:t>
      </w:r>
      <w:r w:rsidR="004E3D52">
        <w:t xml:space="preserve">. usluge ukopa pokojnika </w:t>
      </w:r>
    </w:p>
    <w:p w:rsidR="004E3D52" w:rsidRDefault="005E5738" w:rsidP="004E3D52">
      <w:pPr>
        <w:pStyle w:val="StandardWeb"/>
        <w:shd w:val="clear" w:color="auto" w:fill="FFFFFF"/>
      </w:pPr>
      <w:r>
        <w:t>3</w:t>
      </w:r>
      <w:r w:rsidR="004E3D52">
        <w:t>. obavljanje dimnjačarskih poslova</w:t>
      </w:r>
      <w:bookmarkEnd w:id="2"/>
      <w:r w:rsidR="004E3D52">
        <w:t>.</w:t>
      </w:r>
    </w:p>
    <w:p w:rsidR="00364931" w:rsidRDefault="004E3D52" w:rsidP="001F2F47">
      <w:pPr>
        <w:pStyle w:val="StandardWeb"/>
        <w:shd w:val="clear" w:color="auto" w:fill="FFFFFF"/>
        <w:jc w:val="center"/>
      </w:pPr>
      <w:r>
        <w:t>Članak 3.</w:t>
      </w:r>
    </w:p>
    <w:p w:rsidR="009C1729" w:rsidRDefault="007E7921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(1) </w:t>
      </w:r>
      <w:r w:rsidR="001F2F47" w:rsidRPr="00754C84">
        <w:rPr>
          <w:color w:val="000000"/>
        </w:rPr>
        <w:t>Što se razumijeva pod djelatnostima iz članka 2. ove Odluke propisano je odredbama Zakona o komunalnom gospodarstvu</w:t>
      </w:r>
      <w:r w:rsidR="00A944A5">
        <w:t xml:space="preserve"> s time što se ovom Odlukom pobliže određuju </w:t>
      </w:r>
      <w:r w:rsidR="00272D89">
        <w:t>poslovi</w:t>
      </w:r>
      <w:r w:rsidR="00A944A5">
        <w:t xml:space="preserve"> </w:t>
      </w:r>
      <w:r w:rsidR="00F56291">
        <w:t>koj</w:t>
      </w:r>
      <w:r w:rsidR="0043741E">
        <w:t xml:space="preserve">i </w:t>
      </w:r>
      <w:r w:rsidR="00F56291">
        <w:t>se</w:t>
      </w:r>
      <w:r w:rsidR="0043741E">
        <w:t xml:space="preserve"> još</w:t>
      </w:r>
      <w:r w:rsidR="00F56291">
        <w:t xml:space="preserve"> smatraju komunalnim djelatnostima</w:t>
      </w:r>
      <w:r w:rsidR="00A944A5">
        <w:t>.</w:t>
      </w:r>
    </w:p>
    <w:p w:rsidR="006D1D9D" w:rsidRDefault="007E7921" w:rsidP="001F2F47">
      <w:pPr>
        <w:pStyle w:val="StandardWeb"/>
        <w:shd w:val="clear" w:color="auto" w:fill="FFFFFF"/>
      </w:pPr>
      <w:r>
        <w:t>1.</w:t>
      </w:r>
      <w:r w:rsidR="00562198">
        <w:t xml:space="preserve"> </w:t>
      </w:r>
      <w:r w:rsidR="00A008A5">
        <w:t>O</w:t>
      </w:r>
      <w:r w:rsidR="00030BC9">
        <w:t>državanje</w:t>
      </w:r>
      <w:r>
        <w:t>m</w:t>
      </w:r>
      <w:r w:rsidR="00030BC9">
        <w:t xml:space="preserve"> čistoće javnih površina</w:t>
      </w:r>
      <w:r w:rsidR="001F2F47">
        <w:t xml:space="preserve"> </w:t>
      </w:r>
      <w:bookmarkStart w:id="3" w:name="_Hlk528150681"/>
      <w:r w:rsidR="0010268B">
        <w:t>podrazumijeva se</w:t>
      </w:r>
      <w:r w:rsidR="00A008A5">
        <w:t xml:space="preserve"> osim Zakonom definiranih radnji i</w:t>
      </w:r>
      <w:r w:rsidR="0010268B">
        <w:t xml:space="preserve"> obavljanje </w:t>
      </w:r>
      <w:r w:rsidR="006D1D9D">
        <w:t>:</w:t>
      </w:r>
    </w:p>
    <w:p w:rsidR="001F2F47" w:rsidRDefault="006D1D9D" w:rsidP="001F2F47">
      <w:pPr>
        <w:pStyle w:val="StandardWeb"/>
        <w:shd w:val="clear" w:color="auto" w:fill="FFFFFF"/>
      </w:pPr>
      <w:r>
        <w:t>-</w:t>
      </w:r>
      <w:r w:rsidR="0010268B">
        <w:t>poslova</w:t>
      </w:r>
      <w:r w:rsidR="00A008A5" w:rsidRPr="00A008A5">
        <w:t xml:space="preserve"> </w:t>
      </w:r>
      <w:bookmarkEnd w:id="3"/>
      <w:r w:rsidR="00A008A5">
        <w:t xml:space="preserve">dezinfekcije, dezinsekcije, deratizacije </w:t>
      </w:r>
      <w:r w:rsidR="0010268B">
        <w:t xml:space="preserve"> na javnim površinama, i infrastrukturi na upravljanju Grada Delnica</w:t>
      </w:r>
      <w:r w:rsidR="001F2F47">
        <w:t>,</w:t>
      </w:r>
    </w:p>
    <w:p w:rsidR="006D1D9D" w:rsidRDefault="006D1D9D" w:rsidP="001F2F47">
      <w:pPr>
        <w:pStyle w:val="StandardWeb"/>
        <w:shd w:val="clear" w:color="auto" w:fill="FFFFFF"/>
      </w:pPr>
      <w:r>
        <w:t xml:space="preserve">- sanacija divljih odlagališta, </w:t>
      </w:r>
      <w:r w:rsidRPr="00926E43">
        <w:t>poslov</w:t>
      </w:r>
      <w:r>
        <w:t>i</w:t>
      </w:r>
      <w:r w:rsidRPr="00926E43">
        <w:t xml:space="preserve"> na čišćenju i  sanacija istih utvrđena posebnim propisima</w:t>
      </w:r>
      <w:r w:rsidRPr="00A008A5">
        <w:rPr>
          <w:color w:val="FF0000"/>
        </w:rPr>
        <w:t>.</w:t>
      </w:r>
    </w:p>
    <w:p w:rsidR="006D1D9D" w:rsidRPr="00926E43" w:rsidRDefault="006D1D9D" w:rsidP="001F2F47">
      <w:pPr>
        <w:pStyle w:val="StandardWeb"/>
        <w:shd w:val="clear" w:color="auto" w:fill="FFFFFF"/>
      </w:pPr>
      <w:r>
        <w:t>- veterinarsko-higijeničarski poslovi,</w:t>
      </w:r>
      <w:r w:rsidRPr="00926E43">
        <w:t xml:space="preserve"> postupanje s psima i mačkama zatečenim bez nadzora na javnim površinama u nadležnosti Grada Delnica kao i postupanje s lešinama sve sukladno zakonima propisima koji se odnose na tu tematiku</w:t>
      </w:r>
      <w:r w:rsidR="00CA7296">
        <w:t>,</w:t>
      </w:r>
    </w:p>
    <w:p w:rsidR="009373D3" w:rsidRDefault="00562198" w:rsidP="00BE7971">
      <w:pPr>
        <w:pStyle w:val="StandardWeb"/>
        <w:shd w:val="clear" w:color="auto" w:fill="FFFFFF"/>
      </w:pPr>
      <w:r>
        <w:t xml:space="preserve">2. </w:t>
      </w:r>
      <w:r w:rsidR="007E7921">
        <w:t>O</w:t>
      </w:r>
      <w:r w:rsidR="00BE7971" w:rsidRPr="0061569F">
        <w:t>državanje</w:t>
      </w:r>
      <w:r w:rsidR="007E7921">
        <w:t>m</w:t>
      </w:r>
      <w:r w:rsidR="0061569F" w:rsidRPr="0061569F">
        <w:t xml:space="preserve"> nerazvrstanih cesta</w:t>
      </w:r>
      <w:r w:rsidR="009373D3">
        <w:t xml:space="preserve"> </w:t>
      </w:r>
      <w:r w:rsidR="0061569F" w:rsidRPr="0061569F">
        <w:t>podrazumijeva se osim Zakonom definiranih radnji i obavljanje</w:t>
      </w:r>
      <w:r w:rsidR="009373D3">
        <w:t>:</w:t>
      </w:r>
    </w:p>
    <w:p w:rsidR="00BE7971" w:rsidRDefault="009373D3" w:rsidP="00BE7971">
      <w:pPr>
        <w:pStyle w:val="StandardWeb"/>
        <w:shd w:val="clear" w:color="auto" w:fill="FFFFFF"/>
      </w:pPr>
      <w:r>
        <w:t>-</w:t>
      </w:r>
      <w:r w:rsidR="0061569F" w:rsidRPr="0061569F">
        <w:t xml:space="preserve">  </w:t>
      </w:r>
      <w:bookmarkStart w:id="4" w:name="_Hlk528220103"/>
      <w:r w:rsidR="0061569F" w:rsidRPr="0061569F">
        <w:t>poslova</w:t>
      </w:r>
      <w:r w:rsidR="00BE7971" w:rsidRPr="0061569F">
        <w:t xml:space="preserve"> redovito</w:t>
      </w:r>
      <w:r w:rsidR="0061569F" w:rsidRPr="0061569F">
        <w:t>g</w:t>
      </w:r>
      <w:r w:rsidR="00BE7971" w:rsidRPr="0061569F">
        <w:t xml:space="preserve"> održavanje i obnavljanje</w:t>
      </w:r>
      <w:r w:rsidR="0061569F" w:rsidRPr="0061569F">
        <w:t xml:space="preserve"> horizontalne i vertikalne signalizacije</w:t>
      </w:r>
      <w:r w:rsidR="00BE7971" w:rsidRPr="0061569F">
        <w:t>.</w:t>
      </w:r>
    </w:p>
    <w:p w:rsidR="009373D3" w:rsidRPr="0061569F" w:rsidRDefault="009373D3" w:rsidP="00BE7971">
      <w:pPr>
        <w:pStyle w:val="StandardWeb"/>
        <w:shd w:val="clear" w:color="auto" w:fill="FFFFFF"/>
      </w:pPr>
      <w:r w:rsidRPr="0061569F">
        <w:t xml:space="preserve">-  zimska služba na nerazvrstanim cestama </w:t>
      </w:r>
      <w:r>
        <w:t>,</w:t>
      </w:r>
      <w:r w:rsidRPr="0061569F">
        <w:t xml:space="preserve"> obavljanje poslova čišćenja i uklanjanje snijega s nerazvrstanih prometnica te njihovo posipavanje i održavanje prohodnim u zimskim uvjetima prema posebnim propisima</w:t>
      </w:r>
      <w:r w:rsidRPr="0061569F">
        <w:rPr>
          <w:sz w:val="27"/>
          <w:szCs w:val="27"/>
        </w:rPr>
        <w:t>.</w:t>
      </w:r>
    </w:p>
    <w:bookmarkEnd w:id="4"/>
    <w:p w:rsidR="009373D3" w:rsidRDefault="006065DD" w:rsidP="0010268B">
      <w:pPr>
        <w:pStyle w:val="StandardWeb"/>
        <w:shd w:val="clear" w:color="auto" w:fill="FFFFFF"/>
      </w:pPr>
      <w:r>
        <w:t>3.</w:t>
      </w:r>
      <w:bookmarkStart w:id="5" w:name="_Hlk528220182"/>
      <w:r w:rsidR="007E7921">
        <w:t xml:space="preserve"> O</w:t>
      </w:r>
      <w:r w:rsidR="0061569F" w:rsidRPr="0061569F">
        <w:t xml:space="preserve">državanje građevina, uređaja i predmeta javne namjene se </w:t>
      </w:r>
      <w:bookmarkStart w:id="6" w:name="_Hlk528216250"/>
      <w:r w:rsidR="0061569F" w:rsidRPr="0061569F">
        <w:t>osim Zakonom definiranih radnji</w:t>
      </w:r>
      <w:r w:rsidR="009373D3">
        <w:t xml:space="preserve"> podrazum</w:t>
      </w:r>
      <w:r w:rsidR="00F56291">
        <w:t>i</w:t>
      </w:r>
      <w:r w:rsidR="009373D3">
        <w:t>jeva</w:t>
      </w:r>
      <w:r w:rsidR="0061569F" w:rsidRPr="0061569F">
        <w:t xml:space="preserve"> i obavljanje</w:t>
      </w:r>
      <w:r w:rsidR="009373D3">
        <w:t>:</w:t>
      </w:r>
    </w:p>
    <w:bookmarkEnd w:id="6"/>
    <w:p w:rsidR="0010268B" w:rsidRDefault="009373D3" w:rsidP="0010268B">
      <w:pPr>
        <w:pStyle w:val="StandardWeb"/>
        <w:shd w:val="clear" w:color="auto" w:fill="FFFFFF"/>
      </w:pPr>
      <w:r>
        <w:t>-</w:t>
      </w:r>
      <w:r w:rsidR="0061569F" w:rsidRPr="0061569F">
        <w:t xml:space="preserve"> poslova</w:t>
      </w:r>
      <w:r w:rsidR="0010268B" w:rsidRPr="0061569F">
        <w:t xml:space="preserve"> čišćenje, bojanje i održavanje </w:t>
      </w:r>
      <w:r w:rsidR="0061569F" w:rsidRPr="0061569F">
        <w:t>spomenika</w:t>
      </w:r>
      <w:r w:rsidR="0010268B" w:rsidRPr="0061569F">
        <w:t>.</w:t>
      </w:r>
    </w:p>
    <w:p w:rsidR="0010268B" w:rsidRDefault="009373D3" w:rsidP="0010268B">
      <w:pPr>
        <w:pStyle w:val="StandardWeb"/>
        <w:shd w:val="clear" w:color="auto" w:fill="FFFFFF"/>
      </w:pPr>
      <w:r>
        <w:t xml:space="preserve">- </w:t>
      </w:r>
      <w:r w:rsidR="0010268B" w:rsidRPr="0061569F">
        <w:t xml:space="preserve">dekoriranje javnih površina i prostora u vlasništvu Grada Delnica za blagdane i priredbe  </w:t>
      </w:r>
      <w:r w:rsidR="0061569F" w:rsidRPr="0061569F">
        <w:t xml:space="preserve">i obavljanje poslova </w:t>
      </w:r>
      <w:r w:rsidR="0010268B" w:rsidRPr="0061569F">
        <w:t>ukrašavanj</w:t>
      </w:r>
      <w:r w:rsidR="004F4CDF">
        <w:t>a</w:t>
      </w:r>
      <w:r w:rsidR="0010268B" w:rsidRPr="0061569F">
        <w:t xml:space="preserve"> područja Grada Delnica za Božićne i Novogodišnje blagdane</w:t>
      </w:r>
      <w:bookmarkEnd w:id="5"/>
      <w:r w:rsidR="0010268B" w:rsidRPr="0061569F">
        <w:t>.</w:t>
      </w:r>
    </w:p>
    <w:p w:rsidR="009373D3" w:rsidRDefault="006065DD" w:rsidP="009373D3">
      <w:pPr>
        <w:pStyle w:val="StandardWeb"/>
        <w:shd w:val="clear" w:color="auto" w:fill="FFFFFF"/>
      </w:pPr>
      <w:r>
        <w:rPr>
          <w:color w:val="000000"/>
        </w:rPr>
        <w:t xml:space="preserve">4. </w:t>
      </w:r>
      <w:bookmarkStart w:id="7" w:name="_Hlk528220383"/>
      <w:r w:rsidR="007E7921">
        <w:rPr>
          <w:color w:val="000000"/>
        </w:rPr>
        <w:t>O</w:t>
      </w:r>
      <w:r w:rsidR="00C0619D">
        <w:rPr>
          <w:color w:val="000000"/>
        </w:rPr>
        <w:t>državanjem građevina javne odvodnje oborinskih voda</w:t>
      </w:r>
      <w:r w:rsidR="009373D3">
        <w:rPr>
          <w:color w:val="000000"/>
        </w:rPr>
        <w:t xml:space="preserve"> se</w:t>
      </w:r>
      <w:r w:rsidR="009373D3" w:rsidRPr="009373D3">
        <w:t xml:space="preserve"> </w:t>
      </w:r>
      <w:r w:rsidR="009373D3" w:rsidRPr="0061569F">
        <w:t>osim Zakonom definiranih radnji</w:t>
      </w:r>
      <w:r w:rsidR="003D3253">
        <w:t xml:space="preserve"> podrazum</w:t>
      </w:r>
      <w:r w:rsidR="00F56291">
        <w:t>i</w:t>
      </w:r>
      <w:r w:rsidR="003D3253">
        <w:t>jeva</w:t>
      </w:r>
      <w:r w:rsidR="009373D3" w:rsidRPr="0061569F">
        <w:t xml:space="preserve"> i obavljanje</w:t>
      </w:r>
      <w:r w:rsidR="002A2AAA">
        <w:t xml:space="preserve"> poslova</w:t>
      </w:r>
      <w:r w:rsidR="009373D3">
        <w:t>:</w:t>
      </w:r>
    </w:p>
    <w:p w:rsidR="00BE7971" w:rsidRDefault="009373D3" w:rsidP="0010268B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C0619D">
        <w:rPr>
          <w:color w:val="000000"/>
        </w:rPr>
        <w:t xml:space="preserve"> - čišćenje slivnika i cijelog sustava oborinske odvodnje, poslovi vezani uz održavanje prohodnosti sustava oborinske odvodnje u cijelosti, sa čišćenjem i odvozom nataloženog materijala na deponij.</w:t>
      </w:r>
    </w:p>
    <w:p w:rsidR="007E7921" w:rsidRDefault="007E7921" w:rsidP="0010268B">
      <w:pPr>
        <w:pStyle w:val="StandardWeb"/>
        <w:shd w:val="clear" w:color="auto" w:fill="FFFFFF"/>
        <w:rPr>
          <w:color w:val="000000"/>
        </w:rPr>
      </w:pPr>
    </w:p>
    <w:bookmarkEnd w:id="7"/>
    <w:p w:rsidR="00A50321" w:rsidRDefault="00A50321" w:rsidP="0010268B">
      <w:pPr>
        <w:pStyle w:val="StandardWeb"/>
        <w:shd w:val="clear" w:color="auto" w:fill="FFFFFF"/>
        <w:rPr>
          <w:color w:val="000000"/>
        </w:rPr>
      </w:pPr>
    </w:p>
    <w:p w:rsidR="001F2F47" w:rsidRDefault="001F2F47" w:rsidP="00364931">
      <w:pPr>
        <w:pStyle w:val="StandardWeb"/>
        <w:shd w:val="clear" w:color="auto" w:fill="FFFFFF"/>
      </w:pPr>
      <w:r>
        <w:lastRenderedPageBreak/>
        <w:t xml:space="preserve">III. NAČIN OBAVLJANJA KOMUNALNIH DJELATNOSTI </w:t>
      </w:r>
    </w:p>
    <w:p w:rsidR="001F2F47" w:rsidRDefault="001F2F47" w:rsidP="001F2F47">
      <w:pPr>
        <w:pStyle w:val="StandardWeb"/>
        <w:shd w:val="clear" w:color="auto" w:fill="FFFFFF"/>
        <w:jc w:val="center"/>
      </w:pPr>
      <w:r>
        <w:t xml:space="preserve">Članak </w:t>
      </w:r>
      <w:r w:rsidR="00BB6D91">
        <w:t>4</w:t>
      </w:r>
      <w:r>
        <w:t>.</w:t>
      </w:r>
    </w:p>
    <w:p w:rsidR="001F2F47" w:rsidRDefault="001F2F47" w:rsidP="00A50321">
      <w:pPr>
        <w:pStyle w:val="StandardWeb"/>
        <w:shd w:val="clear" w:color="auto" w:fill="FFFFFF"/>
        <w:ind w:firstLine="708"/>
      </w:pPr>
      <w:r>
        <w:t xml:space="preserve">Na području Grada Delnica komunalne djelatnosti obavljaju: </w:t>
      </w:r>
    </w:p>
    <w:p w:rsidR="001F2F47" w:rsidRDefault="001F2F47" w:rsidP="00364931">
      <w:pPr>
        <w:pStyle w:val="StandardWeb"/>
        <w:shd w:val="clear" w:color="auto" w:fill="FFFFFF"/>
      </w:pPr>
      <w:r>
        <w:t>1</w:t>
      </w:r>
      <w:bookmarkStart w:id="8" w:name="_Hlk528220532"/>
      <w:r>
        <w:t xml:space="preserve">. trgovačka društva kojima je osnivač Grad Delnice, </w:t>
      </w:r>
    </w:p>
    <w:p w:rsidR="001F2F47" w:rsidRDefault="007E7921" w:rsidP="00364931">
      <w:pPr>
        <w:pStyle w:val="StandardWeb"/>
        <w:shd w:val="clear" w:color="auto" w:fill="FFFFFF"/>
      </w:pPr>
      <w:r>
        <w:t>2</w:t>
      </w:r>
      <w:r w:rsidR="001F2F47">
        <w:t>. pravne ili fizičke osobe na temelju ugovora o obavljanju komunalne djelatnosti</w:t>
      </w:r>
      <w:bookmarkEnd w:id="8"/>
      <w:r w:rsidR="001F2F47">
        <w:t>.</w:t>
      </w:r>
    </w:p>
    <w:p w:rsidR="00BE7971" w:rsidRPr="00364931" w:rsidRDefault="00BE7971" w:rsidP="00364931">
      <w:pPr>
        <w:pStyle w:val="StandardWeb"/>
        <w:shd w:val="clear" w:color="auto" w:fill="FFFFFF"/>
        <w:rPr>
          <w:color w:val="000000"/>
        </w:rPr>
      </w:pPr>
    </w:p>
    <w:p w:rsidR="00237BC9" w:rsidRPr="00BE7971" w:rsidRDefault="00237BC9" w:rsidP="00237BC9">
      <w:pPr>
        <w:pStyle w:val="StandardWeb"/>
        <w:shd w:val="clear" w:color="auto" w:fill="FFFFFF"/>
        <w:rPr>
          <w:color w:val="000000"/>
        </w:rPr>
      </w:pPr>
      <w:r w:rsidRPr="00BE7971">
        <w:rPr>
          <w:color w:val="000000"/>
        </w:rPr>
        <w:t>I</w:t>
      </w:r>
      <w:r w:rsidR="00BE7971" w:rsidRPr="00BE7971">
        <w:rPr>
          <w:color w:val="000000"/>
        </w:rPr>
        <w:t>V</w:t>
      </w:r>
      <w:r w:rsidRPr="00BE7971">
        <w:rPr>
          <w:color w:val="000000"/>
        </w:rPr>
        <w:t>. KOMUNALNE DJELATNOSTI KOJE SE OBAVLJAJU PUTEM TRGOVAČKOG DRUŠTAVA U VLASNIŠTVU GRADA DELNICA</w:t>
      </w:r>
    </w:p>
    <w:p w:rsidR="00237BC9" w:rsidRPr="00BE7971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 w:rsidRPr="00BE7971">
        <w:rPr>
          <w:color w:val="000000"/>
        </w:rPr>
        <w:t>Članak</w:t>
      </w:r>
      <w:r w:rsidR="00BB6D91">
        <w:rPr>
          <w:color w:val="000000"/>
        </w:rPr>
        <w:t xml:space="preserve"> 5</w:t>
      </w:r>
      <w:r w:rsidRPr="00BE7971">
        <w:rPr>
          <w:color w:val="000000"/>
        </w:rPr>
        <w:t>.</w:t>
      </w:r>
    </w:p>
    <w:p w:rsidR="00237BC9" w:rsidRPr="00CF6D15" w:rsidRDefault="007E7921" w:rsidP="00A50321">
      <w:pPr>
        <w:pStyle w:val="StandardWeb"/>
        <w:shd w:val="clear" w:color="auto" w:fill="FFFFFF"/>
        <w:ind w:firstLine="708"/>
      </w:pPr>
      <w:r>
        <w:rPr>
          <w:color w:val="000000"/>
        </w:rPr>
        <w:t xml:space="preserve">(1) </w:t>
      </w:r>
      <w:r w:rsidR="00237BC9" w:rsidRPr="006274B8">
        <w:rPr>
          <w:color w:val="000000"/>
        </w:rPr>
        <w:t xml:space="preserve">Putem komunalnog trgovačkog društva »Risnjak- Delnice« d.o.o. iz Delnica, Školska 24 (u daljnjem tekstu: Risnjak-Delnice d.o.o.), a temeljem 100% vlasništva Grada Delnica u istome, </w:t>
      </w:r>
      <w:r w:rsidR="00237BC9" w:rsidRPr="00CF6D15">
        <w:t>obavljaju se sljedeće komunalne djelatnosti:</w:t>
      </w:r>
    </w:p>
    <w:p w:rsidR="005E5738" w:rsidRPr="007E7921" w:rsidRDefault="002825F7" w:rsidP="00237BC9">
      <w:pPr>
        <w:pStyle w:val="StandardWeb"/>
        <w:shd w:val="clear" w:color="auto" w:fill="FFFFFF"/>
        <w:rPr>
          <w:b/>
        </w:rPr>
      </w:pPr>
      <w:r w:rsidRPr="007E7921">
        <w:rPr>
          <w:b/>
        </w:rPr>
        <w:t>I. Komunalne djelatnosti kojima se osigurava održavanje komunalne infrastrukture</w:t>
      </w:r>
    </w:p>
    <w:p w:rsidR="000038F8" w:rsidRDefault="000038F8" w:rsidP="000038F8">
      <w:pPr>
        <w:pStyle w:val="StandardWeb"/>
        <w:shd w:val="clear" w:color="auto" w:fill="FFFFFF"/>
      </w:pPr>
      <w:r>
        <w:t xml:space="preserve">1. održavanje javnih zelenih površina </w:t>
      </w:r>
    </w:p>
    <w:p w:rsidR="000038F8" w:rsidRDefault="000038F8" w:rsidP="000038F8">
      <w:pPr>
        <w:pStyle w:val="StandardWeb"/>
        <w:shd w:val="clear" w:color="auto" w:fill="FFFFFF"/>
      </w:pPr>
      <w:r>
        <w:t xml:space="preserve">2. održavanje građevina, uređaja i predmeta javne namjene </w:t>
      </w:r>
      <w:r w:rsidR="00F23423">
        <w:t xml:space="preserve">skladu s čl. 3. </w:t>
      </w:r>
      <w:r w:rsidR="006065DD">
        <w:t>točka 3.</w:t>
      </w:r>
      <w:r w:rsidR="00F23423">
        <w:t xml:space="preserve"> ove Odluke</w:t>
      </w:r>
    </w:p>
    <w:p w:rsidR="000038F8" w:rsidRDefault="000038F8" w:rsidP="000038F8">
      <w:pPr>
        <w:pStyle w:val="StandardWeb"/>
        <w:shd w:val="clear" w:color="auto" w:fill="FFFFFF"/>
      </w:pPr>
      <w:r>
        <w:t xml:space="preserve">3. održavanje groblja </w:t>
      </w:r>
    </w:p>
    <w:p w:rsidR="000038F8" w:rsidRDefault="000038F8" w:rsidP="000038F8">
      <w:pPr>
        <w:pStyle w:val="StandardWeb"/>
        <w:shd w:val="clear" w:color="auto" w:fill="FFFFFF"/>
      </w:pPr>
      <w:r>
        <w:t xml:space="preserve">4. </w:t>
      </w:r>
      <w:bookmarkStart w:id="9" w:name="_Hlk528146257"/>
      <w:r>
        <w:t xml:space="preserve">održavanje čistoće javnih površina </w:t>
      </w:r>
      <w:bookmarkEnd w:id="9"/>
      <w:r w:rsidR="00F23423">
        <w:t xml:space="preserve">u </w:t>
      </w:r>
      <w:bookmarkStart w:id="10" w:name="_Hlk528151878"/>
      <w:r w:rsidR="00F23423">
        <w:t xml:space="preserve">skladu s čl. 3. </w:t>
      </w:r>
      <w:r w:rsidR="006065DD">
        <w:t>točka 1.</w:t>
      </w:r>
      <w:r w:rsidR="00F23423">
        <w:t xml:space="preserve"> ove Odluke </w:t>
      </w:r>
      <w:bookmarkEnd w:id="10"/>
    </w:p>
    <w:p w:rsidR="00A008A5" w:rsidRDefault="00A008A5" w:rsidP="000038F8">
      <w:pPr>
        <w:pStyle w:val="StandardWeb"/>
        <w:shd w:val="clear" w:color="auto" w:fill="FFFFFF"/>
        <w:rPr>
          <w:color w:val="000000"/>
        </w:rPr>
      </w:pPr>
      <w:r>
        <w:t>5. održavanje nerazvrstanih cesta- obnova horizontalne i vertikalne signalizacije</w:t>
      </w:r>
      <w:r w:rsidR="003144A3">
        <w:t xml:space="preserve"> u</w:t>
      </w:r>
      <w:r w:rsidR="00F23423">
        <w:t xml:space="preserve"> skladu s čl.</w:t>
      </w:r>
      <w:r w:rsidR="007E7921">
        <w:t>3</w:t>
      </w:r>
      <w:r w:rsidR="00F23423">
        <w:t xml:space="preserve">. </w:t>
      </w:r>
      <w:r w:rsidR="006065DD">
        <w:t>točka 2., alineja 1.</w:t>
      </w:r>
      <w:r w:rsidR="00F23423">
        <w:t xml:space="preserve"> ove Odluke</w:t>
      </w:r>
    </w:p>
    <w:p w:rsidR="002825F7" w:rsidRPr="007E7921" w:rsidRDefault="002825F7" w:rsidP="000038F8">
      <w:pPr>
        <w:pStyle w:val="StandardWeb"/>
        <w:shd w:val="clear" w:color="auto" w:fill="FFFFFF"/>
        <w:rPr>
          <w:b/>
          <w:color w:val="000000"/>
        </w:rPr>
      </w:pPr>
      <w:r w:rsidRPr="007E7921">
        <w:rPr>
          <w:b/>
          <w:color w:val="000000"/>
        </w:rPr>
        <w:t>II. Uslužne komunalne djelatnosti</w:t>
      </w:r>
    </w:p>
    <w:p w:rsidR="002825F7" w:rsidRDefault="002825F7" w:rsidP="002825F7">
      <w:pPr>
        <w:pStyle w:val="StandardWeb"/>
        <w:shd w:val="clear" w:color="auto" w:fill="FFFFFF"/>
      </w:pPr>
      <w:r>
        <w:t>1 usluga javne tržnice na malo</w:t>
      </w:r>
    </w:p>
    <w:p w:rsidR="002825F7" w:rsidRDefault="002825F7" w:rsidP="002825F7">
      <w:pPr>
        <w:pStyle w:val="StandardWeb"/>
        <w:shd w:val="clear" w:color="auto" w:fill="FFFFFF"/>
      </w:pPr>
      <w:r>
        <w:t xml:space="preserve">2. usluge ukopa pokojnika </w:t>
      </w:r>
    </w:p>
    <w:p w:rsidR="002825F7" w:rsidRDefault="002825F7" w:rsidP="000038F8">
      <w:pPr>
        <w:pStyle w:val="StandardWeb"/>
        <w:shd w:val="clear" w:color="auto" w:fill="FFFFFF"/>
        <w:rPr>
          <w:color w:val="000000"/>
        </w:rPr>
      </w:pPr>
      <w:r>
        <w:t>3. obavljanje dimnjačarskih poslova</w:t>
      </w:r>
    </w:p>
    <w:p w:rsidR="000038F8" w:rsidRDefault="003F77A1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(2) </w:t>
      </w:r>
      <w:r w:rsidR="00237BC9" w:rsidRPr="000038F8">
        <w:rPr>
          <w:color w:val="000000"/>
        </w:rPr>
        <w:t>Komunalne djelatnosti iz stavaka 1.</w:t>
      </w:r>
      <w:r w:rsidR="002825F7">
        <w:rPr>
          <w:color w:val="000000"/>
        </w:rPr>
        <w:t>, točke I.</w:t>
      </w:r>
      <w:r w:rsidR="00237BC9" w:rsidRPr="000038F8">
        <w:rPr>
          <w:color w:val="000000"/>
        </w:rPr>
        <w:t xml:space="preserve"> ovog članka obavljaju se temeljem zakonskih propisa i akata Grada Delnica kojima se reguliraju iste, a na osnovu: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-ugovora ili nekog drugog akta,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-posebnih propisa važećih za obavljanje pojedine komunalne djelatnosti,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-ostalih propisa i akata usvojenih od nadležnih tijela Risnjaka- Delnice d.o.o.</w:t>
      </w:r>
    </w:p>
    <w:p w:rsidR="002825F7" w:rsidRDefault="003F77A1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lastRenderedPageBreak/>
        <w:t xml:space="preserve">(3) </w:t>
      </w:r>
      <w:r w:rsidR="00792431">
        <w:rPr>
          <w:color w:val="000000"/>
        </w:rPr>
        <w:t xml:space="preserve">Komunalne djelatnosti iz stavka 1. točke II. </w:t>
      </w:r>
      <w:r>
        <w:rPr>
          <w:color w:val="000000"/>
        </w:rPr>
        <w:t>Ovog članka o</w:t>
      </w:r>
      <w:r w:rsidR="00792431">
        <w:rPr>
          <w:color w:val="000000"/>
        </w:rPr>
        <w:t>bavljaju se temeljem općih uvjeta isporuke komunalne usluge i temeljem ugovora koje Risnjak- Delnice d.o.o. sklapa s korisnicima komunalne usluge. Opće uvjete isporuke komunalne usluge donosi Risnjak – Delnice d.o.o. uz prethodnu suglasnost Gradskog vijeća</w:t>
      </w:r>
      <w:r>
        <w:rPr>
          <w:color w:val="000000"/>
        </w:rPr>
        <w:t xml:space="preserve"> Grada</w:t>
      </w:r>
      <w:r w:rsidR="00792431">
        <w:rPr>
          <w:color w:val="000000"/>
        </w:rPr>
        <w:t xml:space="preserve"> </w:t>
      </w:r>
    </w:p>
    <w:p w:rsidR="00792431" w:rsidRDefault="003F77A1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(4) </w:t>
      </w:r>
      <w:bookmarkStart w:id="11" w:name="_GoBack"/>
      <w:bookmarkEnd w:id="11"/>
      <w:r w:rsidR="00792431">
        <w:rPr>
          <w:color w:val="000000"/>
        </w:rPr>
        <w:t>Korisnik komunalne usluge dužan je koristiti komunalnu uslugu na način propisan općim uvjetima isporuke komunalne usluge, također je dužan plaćati cijenu za pruženu komunalnu uslugu.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IV. KOMUNALNE DJELATNOSTI KOJE SE OBAVLJAJU NA TEMELJU UGOVORA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BB6D91">
        <w:rPr>
          <w:color w:val="000000"/>
        </w:rPr>
        <w:t>6</w:t>
      </w:r>
      <w:r>
        <w:rPr>
          <w:color w:val="000000"/>
        </w:rPr>
        <w:t>.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Na temelju ugovora o povjeravanju komunaln</w:t>
      </w:r>
      <w:r w:rsidR="00792431">
        <w:rPr>
          <w:color w:val="000000"/>
        </w:rPr>
        <w:t>e djelatnosti</w:t>
      </w:r>
      <w:r>
        <w:rPr>
          <w:color w:val="000000"/>
        </w:rPr>
        <w:t xml:space="preserve"> stječe se pravo obavljanja sljedećih komunalnih djelatnosti: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1.održavanje nerazvrstanih cesta</w:t>
      </w:r>
      <w:r w:rsidR="006B3402">
        <w:rPr>
          <w:color w:val="000000"/>
        </w:rPr>
        <w:t xml:space="preserve"> i</w:t>
      </w:r>
      <w:r w:rsidR="00F23423">
        <w:rPr>
          <w:color w:val="000000"/>
        </w:rPr>
        <w:t xml:space="preserve"> </w:t>
      </w:r>
      <w:bookmarkStart w:id="12" w:name="_Hlk528152010"/>
      <w:r w:rsidR="00F23423">
        <w:rPr>
          <w:color w:val="000000"/>
        </w:rPr>
        <w:t>građevina javne odvodnje oborinskih voda</w:t>
      </w:r>
      <w:bookmarkEnd w:id="12"/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2.javna rasvjeta,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3.</w:t>
      </w:r>
      <w:r w:rsidR="00F23423" w:rsidRPr="00F23423">
        <w:rPr>
          <w:color w:val="000000"/>
        </w:rPr>
        <w:t xml:space="preserve"> </w:t>
      </w:r>
      <w:r w:rsidR="00F23423">
        <w:rPr>
          <w:color w:val="000000"/>
        </w:rPr>
        <w:t xml:space="preserve">održavanje građevina javne odvodnje oborinskih voda  u dijelu koji se odnosi na </w:t>
      </w:r>
      <w:r>
        <w:rPr>
          <w:color w:val="000000"/>
        </w:rPr>
        <w:t>čišćenje i  slivnika</w:t>
      </w:r>
      <w:r w:rsidR="006B3402">
        <w:rPr>
          <w:color w:val="000000"/>
        </w:rPr>
        <w:t xml:space="preserve"> i cijelog sustava</w:t>
      </w:r>
      <w:r>
        <w:rPr>
          <w:color w:val="000000"/>
        </w:rPr>
        <w:t xml:space="preserve"> oborinske</w:t>
      </w:r>
      <w:r w:rsidR="006B3402">
        <w:rPr>
          <w:color w:val="000000"/>
        </w:rPr>
        <w:t xml:space="preserve"> </w:t>
      </w:r>
      <w:r w:rsidR="00F23423">
        <w:rPr>
          <w:color w:val="000000"/>
        </w:rPr>
        <w:t>odvodnje</w:t>
      </w:r>
      <w:r w:rsidR="007D0EFF">
        <w:rPr>
          <w:color w:val="000000"/>
        </w:rPr>
        <w:t xml:space="preserve"> u skladu s čl.3</w:t>
      </w:r>
      <w:r w:rsidR="004F5F36">
        <w:rPr>
          <w:color w:val="000000"/>
        </w:rPr>
        <w:t>.</w:t>
      </w:r>
      <w:r w:rsidR="007D0EFF">
        <w:rPr>
          <w:color w:val="000000"/>
        </w:rPr>
        <w:t xml:space="preserve">, </w:t>
      </w:r>
      <w:r w:rsidR="006065DD">
        <w:rPr>
          <w:color w:val="000000"/>
        </w:rPr>
        <w:t xml:space="preserve"> točkom 4.</w:t>
      </w:r>
      <w:r>
        <w:rPr>
          <w:color w:val="000000"/>
        </w:rPr>
        <w:t>,</w:t>
      </w:r>
      <w:r w:rsidR="00B95549">
        <w:rPr>
          <w:color w:val="000000"/>
        </w:rPr>
        <w:t xml:space="preserve"> ove </w:t>
      </w:r>
      <w:r w:rsidR="006065DD">
        <w:rPr>
          <w:color w:val="000000"/>
        </w:rPr>
        <w:t>O</w:t>
      </w:r>
      <w:r w:rsidR="00B95549">
        <w:rPr>
          <w:color w:val="000000"/>
        </w:rPr>
        <w:t>dluke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4.</w:t>
      </w:r>
      <w:r w:rsidR="00A61BF1">
        <w:rPr>
          <w:color w:val="000000"/>
        </w:rPr>
        <w:t xml:space="preserve">održavanje nerazvrstanih cesta - </w:t>
      </w:r>
      <w:r>
        <w:rPr>
          <w:color w:val="000000"/>
        </w:rPr>
        <w:t>zimska služba na nerazvrstanim cestama</w:t>
      </w:r>
      <w:r w:rsidR="007D0EFF">
        <w:rPr>
          <w:color w:val="000000"/>
        </w:rPr>
        <w:t xml:space="preserve">, u skladu s čl.3, </w:t>
      </w:r>
      <w:r w:rsidR="006065DD">
        <w:rPr>
          <w:color w:val="000000"/>
        </w:rPr>
        <w:t>točkom 2</w:t>
      </w:r>
      <w:r w:rsidR="007D0EFF">
        <w:rPr>
          <w:color w:val="000000"/>
        </w:rPr>
        <w:t>.</w:t>
      </w:r>
      <w:r w:rsidR="006065DD">
        <w:rPr>
          <w:color w:val="000000"/>
        </w:rPr>
        <w:t>, alinejom 2.</w:t>
      </w:r>
      <w:r w:rsidR="007D0EFF">
        <w:rPr>
          <w:color w:val="000000"/>
        </w:rPr>
        <w:t xml:space="preserve"> ove </w:t>
      </w:r>
      <w:r w:rsidR="006065DD">
        <w:rPr>
          <w:color w:val="000000"/>
        </w:rPr>
        <w:t>O</w:t>
      </w:r>
      <w:r w:rsidR="007D0EFF">
        <w:rPr>
          <w:color w:val="000000"/>
        </w:rPr>
        <w:t>dluke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Ugovor o povjeravanju komunalnih </w:t>
      </w:r>
      <w:r w:rsidR="00792431">
        <w:rPr>
          <w:color w:val="000000"/>
        </w:rPr>
        <w:t>djelatnosti</w:t>
      </w:r>
      <w:r>
        <w:rPr>
          <w:color w:val="000000"/>
        </w:rPr>
        <w:t xml:space="preserve"> iz prethodnog stavka sklapa se na vrijeme od 4 godine.</w:t>
      </w:r>
    </w:p>
    <w:p w:rsidR="000038F8" w:rsidRDefault="00A14C55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Postupak odabira osobe s kojom se sklapa ugovor o povjeravanju obavljanja komunalne djelatnosti, te sklapanje, provedba i izmjene ugovora provode se prema propisima o javnoj nabavi.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BB6D91">
        <w:rPr>
          <w:color w:val="000000"/>
        </w:rPr>
        <w:t>7</w:t>
      </w:r>
      <w:r>
        <w:rPr>
          <w:color w:val="000000"/>
        </w:rPr>
        <w:t>.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Ugovor o povjeravanju određenih komunalnih poslova s odabranim podnositeljem ponude sklapa Gradonačelnik</w:t>
      </w:r>
      <w:r w:rsidR="00B95549">
        <w:rPr>
          <w:color w:val="000000"/>
        </w:rPr>
        <w:t>.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Ugovor o povjeravanju određenih komunalnih djelatnosti obvezno sadrži: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1.djelatnost za koju se sklapa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2.vrijeme na koje se ugovor sklapa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3.vrstu i opseg poslova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4.način određivanja cijene za obavljanje poslova, te način i rok plaćanja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5.jamstvo izvršitelja o ispunjavanju ugovora</w:t>
      </w:r>
      <w:r w:rsidR="00B95549">
        <w:rPr>
          <w:color w:val="000000"/>
        </w:rPr>
        <w:t>.</w:t>
      </w:r>
    </w:p>
    <w:p w:rsidR="00B95549" w:rsidRDefault="00B95549" w:rsidP="00237BC9">
      <w:pPr>
        <w:pStyle w:val="StandardWeb"/>
        <w:shd w:val="clear" w:color="auto" w:fill="FFFFFF"/>
        <w:rPr>
          <w:color w:val="000000"/>
        </w:rPr>
      </w:pP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VI.PRIJELAZNE I ZAVRŠNE ODREDBE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BB6D91">
        <w:rPr>
          <w:color w:val="000000"/>
        </w:rPr>
        <w:t>8</w:t>
      </w:r>
      <w:r>
        <w:rPr>
          <w:color w:val="000000"/>
        </w:rPr>
        <w:t>.</w:t>
      </w:r>
    </w:p>
    <w:p w:rsidR="00A14C55" w:rsidRDefault="00A14C55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U</w:t>
      </w:r>
      <w:r w:rsidR="00237BC9">
        <w:rPr>
          <w:color w:val="000000"/>
        </w:rPr>
        <w:t>govori o povjeravanju komunalnih djelatnosti sklopljeni prije stupanja na snagu ove Odluke ostaju na snazi do isteka roka na koji su ugovoreni</w:t>
      </w:r>
      <w:r>
        <w:rPr>
          <w:color w:val="000000"/>
        </w:rPr>
        <w:t xml:space="preserve"> </w:t>
      </w:r>
      <w:r>
        <w:t>ili do raskida istih.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BB6D91">
        <w:rPr>
          <w:color w:val="000000"/>
        </w:rPr>
        <w:t>9</w:t>
      </w:r>
      <w:r>
        <w:rPr>
          <w:color w:val="000000"/>
        </w:rPr>
        <w:t>.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>Danom stupanja na snagu ove Odluke prestaje</w:t>
      </w:r>
      <w:r w:rsidR="008D06B1">
        <w:rPr>
          <w:color w:val="000000"/>
        </w:rPr>
        <w:t xml:space="preserve"> </w:t>
      </w:r>
      <w:r>
        <w:rPr>
          <w:color w:val="000000"/>
        </w:rPr>
        <w:t>važiti Odluk</w:t>
      </w:r>
      <w:r w:rsidR="00BB6D91">
        <w:rPr>
          <w:color w:val="000000"/>
        </w:rPr>
        <w:t>a</w:t>
      </w:r>
      <w:r>
        <w:rPr>
          <w:color w:val="000000"/>
        </w:rPr>
        <w:t xml:space="preserve"> o načinu obavljanja komunalnih djelatnosti </w:t>
      </w:r>
      <w:bookmarkStart w:id="13" w:name="_Hlk527978816"/>
      <w:r>
        <w:rPr>
          <w:color w:val="000000"/>
        </w:rPr>
        <w:t xml:space="preserve">(»Službene novine Primorsko-goranske županije« broj </w:t>
      </w:r>
      <w:r w:rsidR="00375487">
        <w:rPr>
          <w:color w:val="000000"/>
        </w:rPr>
        <w:t>6/15</w:t>
      </w:r>
      <w:r w:rsidR="003E4596">
        <w:rPr>
          <w:color w:val="000000"/>
        </w:rPr>
        <w:t>,</w:t>
      </w:r>
      <w:bookmarkEnd w:id="13"/>
      <w:r w:rsidR="003E4596">
        <w:rPr>
          <w:color w:val="000000"/>
        </w:rPr>
        <w:t xml:space="preserve"> »Službene novine Grada Delnica« broj</w:t>
      </w:r>
      <w:r w:rsidR="00907BE4">
        <w:rPr>
          <w:color w:val="000000"/>
        </w:rPr>
        <w:t xml:space="preserve"> </w:t>
      </w:r>
      <w:r w:rsidR="003E4596">
        <w:rPr>
          <w:color w:val="000000"/>
        </w:rPr>
        <w:t xml:space="preserve">5/15,  6/15). 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</w:t>
      </w:r>
      <w:r w:rsidR="00BB6D91">
        <w:rPr>
          <w:color w:val="000000"/>
        </w:rPr>
        <w:t>0</w:t>
      </w:r>
      <w:r>
        <w:rPr>
          <w:color w:val="000000"/>
        </w:rPr>
        <w:t>.</w:t>
      </w:r>
    </w:p>
    <w:p w:rsidR="00237BC9" w:rsidRDefault="00237BC9" w:rsidP="00A50321">
      <w:pPr>
        <w:pStyle w:val="StandardWeb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Ova Odluka stupa na snagu osmog dana od dana objave u »Službenim novinama </w:t>
      </w:r>
      <w:r w:rsidR="008D06B1">
        <w:rPr>
          <w:color w:val="000000"/>
        </w:rPr>
        <w:t xml:space="preserve">Grada Delnica </w:t>
      </w:r>
      <w:r>
        <w:rPr>
          <w:color w:val="000000"/>
        </w:rPr>
        <w:t>«.</w:t>
      </w:r>
    </w:p>
    <w:p w:rsidR="00237BC9" w:rsidRPr="00373570" w:rsidRDefault="00237BC9" w:rsidP="00237BC9">
      <w:pPr>
        <w:pStyle w:val="StandardWeb"/>
        <w:shd w:val="clear" w:color="auto" w:fill="FFFFFF"/>
      </w:pPr>
      <w:r w:rsidRPr="00373570">
        <w:rPr>
          <w:i/>
          <w:iCs/>
        </w:rPr>
        <w:t>KLASA: 363-0</w:t>
      </w:r>
      <w:r w:rsidR="00373570" w:rsidRPr="00373570">
        <w:rPr>
          <w:i/>
          <w:iCs/>
        </w:rPr>
        <w:t>1</w:t>
      </w:r>
      <w:r w:rsidRPr="00373570">
        <w:rPr>
          <w:i/>
          <w:iCs/>
        </w:rPr>
        <w:t>/1</w:t>
      </w:r>
      <w:r w:rsidR="00373570" w:rsidRPr="00373570">
        <w:rPr>
          <w:i/>
          <w:iCs/>
        </w:rPr>
        <w:t>8</w:t>
      </w:r>
      <w:r w:rsidRPr="00373570">
        <w:rPr>
          <w:i/>
          <w:iCs/>
        </w:rPr>
        <w:t>-01/</w:t>
      </w:r>
      <w:r w:rsidR="00373570" w:rsidRPr="00373570">
        <w:rPr>
          <w:i/>
          <w:iCs/>
        </w:rPr>
        <w:t>21</w:t>
      </w:r>
    </w:p>
    <w:p w:rsidR="00237BC9" w:rsidRPr="00F44414" w:rsidRDefault="00237BC9" w:rsidP="00237BC9">
      <w:pPr>
        <w:pStyle w:val="StandardWeb"/>
        <w:shd w:val="clear" w:color="auto" w:fill="FFFFFF"/>
      </w:pPr>
      <w:r w:rsidRPr="00F44414">
        <w:rPr>
          <w:i/>
          <w:iCs/>
        </w:rPr>
        <w:t>URBROJ: 2112-01-30-</w:t>
      </w:r>
      <w:r w:rsidR="00195046" w:rsidRPr="00F44414">
        <w:rPr>
          <w:i/>
          <w:iCs/>
        </w:rPr>
        <w:t>10</w:t>
      </w:r>
      <w:r w:rsidRPr="00F44414">
        <w:rPr>
          <w:i/>
          <w:iCs/>
        </w:rPr>
        <w:t>-</w:t>
      </w:r>
      <w:r w:rsidR="00195046" w:rsidRPr="00F44414">
        <w:rPr>
          <w:i/>
          <w:iCs/>
        </w:rPr>
        <w:t>18</w:t>
      </w:r>
      <w:r w:rsidRPr="00F44414">
        <w:rPr>
          <w:i/>
          <w:iCs/>
        </w:rPr>
        <w:t>-1</w:t>
      </w:r>
    </w:p>
    <w:p w:rsidR="00237BC9" w:rsidRDefault="00237BC9" w:rsidP="00237BC9">
      <w:pPr>
        <w:pStyle w:val="StandardWeb"/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Delnice, </w:t>
      </w:r>
      <w:r w:rsidR="00195046">
        <w:rPr>
          <w:i/>
          <w:iCs/>
          <w:color w:val="000000"/>
        </w:rPr>
        <w:t xml:space="preserve"> -- studeni</w:t>
      </w:r>
      <w:r>
        <w:rPr>
          <w:i/>
          <w:iCs/>
          <w:color w:val="000000"/>
        </w:rPr>
        <w:t xml:space="preserve"> 201</w:t>
      </w:r>
      <w:r w:rsidR="00195046">
        <w:rPr>
          <w:i/>
          <w:iCs/>
          <w:color w:val="000000"/>
        </w:rPr>
        <w:t>8</w:t>
      </w:r>
      <w:r>
        <w:rPr>
          <w:i/>
          <w:iCs/>
          <w:color w:val="000000"/>
        </w:rPr>
        <w:t>.</w:t>
      </w:r>
    </w:p>
    <w:p w:rsidR="00237BC9" w:rsidRDefault="00237BC9" w:rsidP="00237BC9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GRADSKO VIJEĆE GRADA DELNICA</w:t>
      </w:r>
    </w:p>
    <w:p w:rsidR="0020186C" w:rsidRPr="00907BE4" w:rsidRDefault="00F44414" w:rsidP="00F44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BE4">
        <w:rPr>
          <w:rFonts w:ascii="Times New Roman" w:hAnsi="Times New Roman" w:cs="Times New Roman"/>
          <w:sz w:val="24"/>
          <w:szCs w:val="24"/>
        </w:rPr>
        <w:t>Predsjednik</w:t>
      </w:r>
    </w:p>
    <w:p w:rsidR="00F44414" w:rsidRPr="00907BE4" w:rsidRDefault="00F44414" w:rsidP="00F44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BE4">
        <w:rPr>
          <w:rFonts w:ascii="Times New Roman" w:hAnsi="Times New Roman" w:cs="Times New Roman"/>
          <w:sz w:val="24"/>
          <w:szCs w:val="24"/>
        </w:rPr>
        <w:t>Goran Bukovac</w:t>
      </w:r>
    </w:p>
    <w:sectPr w:rsidR="00F44414" w:rsidRPr="0090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C9"/>
    <w:rsid w:val="000038F8"/>
    <w:rsid w:val="00030BC9"/>
    <w:rsid w:val="0010268B"/>
    <w:rsid w:val="00195046"/>
    <w:rsid w:val="001F2F47"/>
    <w:rsid w:val="0020186C"/>
    <w:rsid w:val="00237BC9"/>
    <w:rsid w:val="00272D89"/>
    <w:rsid w:val="002825F7"/>
    <w:rsid w:val="002A2AAA"/>
    <w:rsid w:val="003144A3"/>
    <w:rsid w:val="00364931"/>
    <w:rsid w:val="00373570"/>
    <w:rsid w:val="00375487"/>
    <w:rsid w:val="00395709"/>
    <w:rsid w:val="003D3253"/>
    <w:rsid w:val="003E4596"/>
    <w:rsid w:val="003F77A1"/>
    <w:rsid w:val="0043741E"/>
    <w:rsid w:val="004E3D52"/>
    <w:rsid w:val="004F4CDF"/>
    <w:rsid w:val="004F5F36"/>
    <w:rsid w:val="00517E1B"/>
    <w:rsid w:val="00562198"/>
    <w:rsid w:val="0058112B"/>
    <w:rsid w:val="005E5738"/>
    <w:rsid w:val="006065DD"/>
    <w:rsid w:val="0061569F"/>
    <w:rsid w:val="006274B8"/>
    <w:rsid w:val="006B3402"/>
    <w:rsid w:val="006D1D9D"/>
    <w:rsid w:val="00754C84"/>
    <w:rsid w:val="00792431"/>
    <w:rsid w:val="007B3135"/>
    <w:rsid w:val="007D0EFF"/>
    <w:rsid w:val="007E7921"/>
    <w:rsid w:val="00810AA6"/>
    <w:rsid w:val="00820AE6"/>
    <w:rsid w:val="008D06B1"/>
    <w:rsid w:val="00907BE4"/>
    <w:rsid w:val="00926E43"/>
    <w:rsid w:val="009373D3"/>
    <w:rsid w:val="009C1729"/>
    <w:rsid w:val="00A008A5"/>
    <w:rsid w:val="00A14C55"/>
    <w:rsid w:val="00A24C2D"/>
    <w:rsid w:val="00A50321"/>
    <w:rsid w:val="00A61BF1"/>
    <w:rsid w:val="00A944A5"/>
    <w:rsid w:val="00B95549"/>
    <w:rsid w:val="00BB6D91"/>
    <w:rsid w:val="00BD5A7E"/>
    <w:rsid w:val="00BE7971"/>
    <w:rsid w:val="00C0619D"/>
    <w:rsid w:val="00CA7296"/>
    <w:rsid w:val="00CF6D15"/>
    <w:rsid w:val="00E15656"/>
    <w:rsid w:val="00E91EB0"/>
    <w:rsid w:val="00F206DB"/>
    <w:rsid w:val="00F23423"/>
    <w:rsid w:val="00F44414"/>
    <w:rsid w:val="00F56291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1A2C"/>
  <w15:chartTrackingRefBased/>
  <w15:docId w15:val="{4DDEA838-7560-4A01-A091-A3216A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3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37</cp:revision>
  <cp:lastPrinted>2018-10-25T10:36:00Z</cp:lastPrinted>
  <dcterms:created xsi:type="dcterms:W3CDTF">2018-10-16T11:19:00Z</dcterms:created>
  <dcterms:modified xsi:type="dcterms:W3CDTF">2018-10-26T08:06:00Z</dcterms:modified>
</cp:coreProperties>
</file>